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6100"/>
        <w:gridCol w:w="3260"/>
      </w:tblGrid>
      <w:tr>
        <w:tc>
          <w:tcPr>
            <w:tcW w:type="dxa" w:w="6100"/>
            <w:shd w:fill="0B2545"/>
            <w:tcMar>
              <w:top w:w="170" w:type="dxa"/>
              <w:start w:w="220" w:type="dxa"/>
              <w:bottom w:w="17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FFFFFF"/>
                <w:sz w:val="46"/>
              </w:rPr>
              <w:t>ДЕНИС КОНОВАЛОВ</w:t>
            </w:r>
          </w:p>
          <w:p>
            <w:pPr>
              <w:spacing w:after="0"/>
            </w:pPr>
            <w:r>
              <w:rPr>
                <w:rFonts w:ascii="Arial" w:hAnsi="Arial" w:eastAsia="Arial"/>
                <w:b/>
                <w:color w:val="5CE1F0"/>
                <w:sz w:val="19"/>
              </w:rPr>
              <w:t>BACKEND-РАЗРАБОТЧИК  |  DEVOPS-ИНЖЕНЕР</w:t>
            </w:r>
          </w:p>
        </w:tc>
        <w:tc>
          <w:tcPr>
            <w:tcW w:type="dxa" w:w="3260"/>
            <w:shd w:fill="0B2545"/>
            <w:tcMar>
              <w:top w:w="170" w:type="dxa"/>
              <w:start w:w="120" w:type="dxa"/>
              <w:bottom w:w="170" w:type="dxa"/>
              <w:end w:w="220" w:type="dxa"/>
            </w:tcMar>
          </w:tcPr>
          <w:p>
            <w:pPr>
              <w:spacing w:after="40"/>
              <w:jc w:val="right"/>
            </w:pPr>
            <w:r>
              <w:rPr>
                <w:rFonts w:ascii="Arial" w:hAnsi="Arial" w:eastAsia="Arial"/>
                <w:b w:val="0"/>
                <w:color w:val="DFE8F2"/>
                <w:sz w:val="19"/>
              </w:rPr>
              <w:t>Обнинск · удалённо</w:t>
            </w:r>
          </w:p>
          <w:p>
            <w:pPr>
              <w:spacing w:after="20"/>
              <w:jc w:val="right"/>
            </w:pPr>
            <w:hyperlink r:id="rId9">
              <w:r>
                <w:rPr>
                  <w:color w:val="9DE1ED"/>
                  <w:u w:val="none"/>
                  <w:rFonts w:ascii="Arial" w:hAnsi="Arial"/>
                  <w:sz w:val="19"/>
                </w:rPr>
                <w:t>s-rodger@mail.ru</w:t>
              </w:r>
            </w:hyperlink>
          </w:p>
          <w:p>
            <w:pPr>
              <w:spacing w:after="20"/>
              <w:jc w:val="right"/>
            </w:pPr>
            <w:hyperlink r:id="rId10">
              <w:r>
                <w:rPr>
                  <w:color w:val="9DE1ED"/>
                  <w:u w:val="none"/>
                  <w:rFonts w:ascii="Arial" w:hAnsi="Arial"/>
                  <w:sz w:val="19"/>
                </w:rPr>
                <w:t>+7 903 696-32-72</w:t>
              </w:r>
            </w:hyperlink>
          </w:p>
          <w:p>
            <w:pPr>
              <w:spacing w:after="20"/>
              <w:jc w:val="right"/>
            </w:pPr>
            <w:hyperlink r:id="rId11">
              <w:r>
                <w:rPr>
                  <w:color w:val="9DE1ED"/>
                  <w:u w:val="none"/>
                  <w:rFonts w:ascii="Arial" w:hAnsi="Arial"/>
                  <w:sz w:val="19"/>
                </w:rPr>
                <w:t>Telegram: @Denis_Konovalov</w:t>
              </w:r>
            </w:hyperlink>
          </w:p>
          <w:p>
            <w:pPr>
              <w:spacing w:after="20"/>
              <w:jc w:val="right"/>
            </w:pPr>
            <w:hyperlink r:id="rId12">
              <w:r>
                <w:rPr>
                  <w:color w:val="9DE1ED"/>
                  <w:u w:val="none"/>
                  <w:rFonts w:ascii="Arial" w:hAnsi="Arial"/>
                  <w:sz w:val="19"/>
                </w:rPr>
                <w:t>GitHub: github.com/s-rodger</w:t>
              </w:r>
            </w:hyperlink>
          </w:p>
        </w:tc>
      </w:tr>
    </w:tbl>
    <w:p>
      <w:pPr>
        <w:pStyle w:val="Heading1"/>
      </w:pPr>
      <w:r>
        <w:t>Профессиональный профиль</w:t>
      </w:r>
    </w:p>
    <w:p>
      <w:r>
        <w:t>Backend-разработчик и DevOps-инженер: 20+ лет в IT, 4 года DevOps, 4 года разработки. Основная практика — Python, PHP, PostgreSQL, Linux и автоматизация. Разрабатываю внутренние веб-сервисы и инструменты, автоматизирую доставку изменений и сопровождение сервисов. Java использую как дополнительную технологию. Рассматриваю удалённые предложения в backend-разработке и DevOps.</w:t>
      </w:r>
    </w:p>
    <w:p>
      <w:pPr>
        <w:pStyle w:val="Heading1"/>
      </w:pPr>
      <w:r>
        <w:t>Ключевые компетенции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BACKEND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Python · PHP · REST API · Flask · Java (дополнительно)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ДАННЫЕ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PostgreSQL · MySQL · Firebird · SQL</w:t>
            </w:r>
          </w:p>
        </w:tc>
      </w:tr>
      <w:tr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DEVOPS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Docker · Kubernetes/k3s · Helm · GitLab CI/CD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ПЛАТФОРМЫ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Linux · Nginx · Bash · PowerShell</w:t>
            </w:r>
          </w:p>
        </w:tc>
      </w:tr>
      <w:tr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НАБЛЮДАЕМОСТЬ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Prometheus · Grafana · Zabbix · JSON-логи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ИНФРАСТРУКТУРА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Yandex Cloud · VMware · Hyper-V · KVM · Proxmox</w:t>
            </w:r>
          </w:p>
        </w:tc>
      </w:tr>
      <w:tr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ЭКСПЛУАТАЦИЯ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Health checks · Smoke tests · Runbooks · SSH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shd w:fill="E8EEF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E74B5"/>
                <w:sz w:val="17"/>
              </w:rPr>
              <w:t>КОРПОРАТИВНЫЙ IT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C2430"/>
                <w:sz w:val="19"/>
              </w:rPr>
              <w:t>Windows Server · AD/LDAP · сертификаты</w:t>
            </w:r>
          </w:p>
        </w:tc>
      </w:tr>
    </w:tbl>
    <w:p>
      <w:pPr>
        <w:pStyle w:val="Heading1"/>
      </w:pPr>
      <w:r>
        <w:t>Профессиональный опыт</w:t>
      </w:r>
    </w:p>
    <w:p>
      <w:pPr>
        <w:spacing w:before="80" w:after="20"/>
      </w:pPr>
      <w:r>
        <w:rPr>
          <w:rFonts w:ascii="Arial" w:hAnsi="Arial" w:eastAsia="Arial"/>
          <w:b/>
          <w:color w:val="0B2545"/>
          <w:sz w:val="23"/>
        </w:rPr>
        <w:t>Backend-разработчик / ведущий IT-специалист</w:t>
      </w:r>
    </w:p>
    <w:p>
      <w:pPr>
        <w:spacing w:after="100"/>
      </w:pPr>
      <w:r>
        <w:rPr>
          <w:rFonts w:ascii="Arial" w:hAnsi="Arial" w:eastAsia="Arial"/>
          <w:b/>
          <w:color w:val="5C6878"/>
          <w:sz w:val="19"/>
        </w:rPr>
        <w:t>Крупная распределённая IT-система · текущая роль</w:t>
      </w:r>
    </w:p>
    <w:p>
      <w:pPr>
        <w:spacing w:after="100"/>
      </w:pPr>
      <w:r>
        <w:t>Разработка, сопровождение и развитие внутренних сервисов с высокой ответственностью за корректность данных и непрерывность процессов.</w:t>
      </w:r>
    </w:p>
    <w:p>
      <w:pPr>
        <w:pStyle w:val="ListBullet"/>
      </w:pPr>
      <w:r>
        <w:t>Разработка и доработка веб-инструментов на Python и PHP; участие в проектировании серверной логики и пользовательских сценариев.</w:t>
      </w:r>
    </w:p>
    <w:p>
      <w:pPr>
        <w:pStyle w:val="ListBullet"/>
      </w:pPr>
      <w:r>
        <w:t>Оптимизирую SQL-запросы PostgreSQL, устраняю тайм-ауты и избыточное потребление памяти при обработке данных.</w:t>
      </w:r>
    </w:p>
    <w:p>
      <w:pPr>
        <w:pStyle w:val="ListBullet"/>
      </w:pPr>
      <w:r>
        <w:t>Автоматизирую доставку и синхронизацию изменений между учебным, тестовым и продуктивным окружениями; проверяю контрольные суммы и результат доставки.</w:t>
      </w:r>
    </w:p>
    <w:p>
      <w:pPr>
        <w:pStyle w:val="ListBullet"/>
      </w:pPr>
      <w:r>
        <w:t>Диагностика инцидентов в Linux/Windows-среде, работа с логами, сертификатами, доступами и распределённой инфраструктурой.</w:t>
      </w:r>
    </w:p>
    <w:p>
      <w:pPr>
        <w:pStyle w:val="ListBullet"/>
      </w:pPr>
      <w:r>
        <w:t>Подготовка технической документации, сценариев проверки и понятных инструкций для эксплуатации и команды.</w:t>
      </w:r>
    </w:p>
    <w:p>
      <w:r>
        <w:br w:type="page"/>
      </w:r>
    </w:p>
    <w:p>
      <w:pPr>
        <w:pStyle w:val="Heading1"/>
      </w:pPr>
      <w:r>
        <w:t>DevOps-практика и проекты</w:t>
      </w:r>
    </w:p>
    <w:p>
      <w:pPr>
        <w:spacing w:before="80" w:after="20"/>
      </w:pPr>
      <w:r>
        <w:rPr>
          <w:rFonts w:ascii="Arial" w:hAnsi="Arial" w:eastAsia="Arial"/>
          <w:b/>
          <w:color w:val="0B2545"/>
          <w:sz w:val="23"/>
        </w:rPr>
        <w:t>DevOps Engineer</w:t>
      </w:r>
    </w:p>
    <w:p>
      <w:pPr>
        <w:spacing w:after="100"/>
      </w:pPr>
      <w:r>
        <w:rPr>
          <w:rFonts w:ascii="Arial" w:hAnsi="Arial" w:eastAsia="Arial"/>
          <w:b/>
          <w:color w:val="5C6878"/>
          <w:sz w:val="19"/>
        </w:rPr>
        <w:t>Автоматизация инфраструктуры и CI/CD · 4 года</w:t>
      </w:r>
    </w:p>
    <w:p>
      <w:pPr>
        <w:spacing w:after="100"/>
      </w:pPr>
      <w:r>
        <w:t>Практика построения воспроизводимых процессов поставки и наблюдаемой инфраструктуры.</w:t>
      </w:r>
    </w:p>
    <w:p>
      <w:pPr>
        <w:pStyle w:val="ListBullet"/>
      </w:pPr>
      <w:r>
        <w:t>Контейнеризация сервисов и развёртывание в Kubernetes/k3s через Helm.</w:t>
      </w:r>
    </w:p>
    <w:p>
      <w:pPr>
        <w:pStyle w:val="ListBullet"/>
      </w:pPr>
      <w:r>
        <w:t>Построение GitLab CI/CD: validate → test → build → push → deploy → smoke → notify.</w:t>
      </w:r>
    </w:p>
    <w:p>
      <w:pPr>
        <w:pStyle w:val="ListBullet"/>
      </w:pPr>
      <w:r>
        <w:t>Настройка метрик, readiness/liveness-проверок, структурированных логов и мониторинга Prometheus/Grafana.</w:t>
      </w:r>
    </w:p>
    <w:p>
      <w:pPr>
        <w:pStyle w:val="ListBullet"/>
      </w:pPr>
      <w:r>
        <w:t>Работа с Yandex Cloud, Docker Registry, Nginx, Bash и эксплуатационными runbook-инструкциями.</w:t>
      </w:r>
    </w:p>
    <w:p>
      <w:pPr>
        <w:pStyle w:val="Heading1"/>
      </w:pPr>
      <w:r>
        <w:t>Избранный проект</w:t>
      </w:r>
    </w:p>
    <w:p>
      <w:pPr>
        <w:spacing w:after="40"/>
      </w:pPr>
      <w:r>
        <w:rPr>
          <w:rFonts w:ascii="Arial" w:hAnsi="Arial" w:eastAsia="Arial"/>
          <w:b/>
          <w:color w:val="0B2545"/>
          <w:sz w:val="24"/>
        </w:rPr>
        <w:t>Production-like Uptime Checker</w:t>
      </w:r>
    </w:p>
    <w:p>
      <w:pPr>
        <w:spacing w:after="100"/>
      </w:pPr>
      <w:r>
        <w:t>Итоговый проект OTUS · Yandex Cloud · Kubernetes</w:t>
      </w:r>
    </w:p>
    <w:p>
      <w:pPr>
        <w:pStyle w:val="ListBullet"/>
      </w:pPr>
      <w:r>
        <w:t>Микросервисная система мониторинга доступности: Flask API, checker, PostgreSQL и контейнерное окружение.</w:t>
      </w:r>
    </w:p>
    <w:p>
      <w:pPr>
        <w:pStyle w:val="ListBullet"/>
      </w:pPr>
      <w:r>
        <w:t>Учебный pipeline: тесты, сборка и публикация образов, развёртывание через Helm, smoke-check и уведомления.</w:t>
      </w:r>
    </w:p>
    <w:p>
      <w:pPr>
        <w:pStyle w:val="ListBullet"/>
      </w:pPr>
      <w:r>
        <w:t>Readiness/liveness probes, метрики Prometheus, JSON-логи и воспроизводимое развёртывание в k3s.</w:t>
      </w:r>
    </w:p>
    <w:p>
      <w:pPr>
        <w:pStyle w:val="Heading1"/>
      </w:pPr>
      <w:r>
        <w:t>Подход к работе</w:t>
      </w:r>
    </w:p>
    <w:p>
      <w:r>
        <w:t>Ищу первопричину, автоматизирую повторяемые операции и оставляю после изменений понятный, проверяемый результат. Одинаково уверенно работаю на стыке разработки и эксплуатации, умею разбираться в существующем коде и постепенно улучшать систему без лишнего риска.</w:t>
      </w:r>
    </w:p>
    <w:sectPr w:rsidR="00FC693F" w:rsidRPr="0006063C" w:rsidSect="00034616">
      <w:footerReference w:type="default" r:id="rId13"/>
      <w:pgSz w:w="12240" w:h="15840"/>
      <w:pgMar w:top="893" w:right="1008" w:bottom="893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5C6878"/>
        <w:sz w:val="17"/>
      </w:rPr>
      <w:t>Денис Коновалов · Backend / Python / PHP / DevOps · открыт к предложениям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C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2E74B5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E74B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9" w:lineRule="auto"/>
      <w:ind w:left="461" w:hanging="259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-rodger@mail.ru" TargetMode="External"/><Relationship Id="rId10" Type="http://schemas.openxmlformats.org/officeDocument/2006/relationships/hyperlink" Target="tel:+79036963272" TargetMode="External"/><Relationship Id="rId11" Type="http://schemas.openxmlformats.org/officeDocument/2006/relationships/hyperlink" Target="https://t.me/Denis_Konovalov" TargetMode="External"/><Relationship Id="rId12" Type="http://schemas.openxmlformats.org/officeDocument/2006/relationships/hyperlink" Target="https://github.com/s-rodger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Денис Коновалов</dc:title>
  <dc:subject>Backend-разработчик / DevOps-инженер</dc:subject>
  <dc:creator>Денис Коновалов</dc:creator>
  <cp:keywords>Python, PHP, Java, Backend, DevOps, Kubernetes, GitLab CI/CD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